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37D" w:rsidRPr="00DE453C" w:rsidRDefault="00DE453C" w:rsidP="00DE45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53C">
        <w:rPr>
          <w:rFonts w:ascii="Times New Roman" w:hAnsi="Times New Roman" w:cs="Times New Roman"/>
          <w:b/>
          <w:sz w:val="28"/>
          <w:szCs w:val="28"/>
        </w:rPr>
        <w:t>ĐỀ KIỂM TRA CHƯƠNG III</w:t>
      </w:r>
    </w:p>
    <w:p w:rsidR="00DE453C" w:rsidRDefault="00DE453C" w:rsidP="00DE453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E453C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DE45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453C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DE453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2015- 2016</w:t>
      </w:r>
    </w:p>
    <w:p w:rsidR="00DE453C" w:rsidRDefault="00DE453C" w:rsidP="00DE453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652E4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B652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52E4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B652E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45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:rsidR="00B652E4" w:rsidRPr="00B652E4" w:rsidRDefault="00B652E4" w:rsidP="00DE45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E4">
        <w:rPr>
          <w:rFonts w:ascii="Times New Roman" w:hAnsi="Times New Roman" w:cs="Times New Roman"/>
          <w:b/>
          <w:sz w:val="28"/>
          <w:szCs w:val="28"/>
        </w:rPr>
        <w:t>WWW.GIASUNHATRANG.EDU.VN</w:t>
      </w:r>
    </w:p>
    <w:p w:rsidR="00DE453C" w:rsidRDefault="00DE453C" w:rsidP="00DE453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53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E453C">
        <w:rPr>
          <w:rFonts w:ascii="Times New Roman" w:hAnsi="Times New Roman" w:cs="Times New Roman"/>
          <w:b/>
          <w:sz w:val="28"/>
          <w:szCs w:val="28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(4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Cho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MNK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(O; 12cm)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MN = 12 cm</w:t>
      </w:r>
    </w:p>
    <w:p w:rsidR="00DE453C" w:rsidRDefault="00DE453C" w:rsidP="00DE45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MON</w:t>
      </w:r>
    </w:p>
    <w:p w:rsidR="00DE453C" w:rsidRDefault="00DE453C" w:rsidP="00DE45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MN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MON (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MN)</w:t>
      </w:r>
    </w:p>
    <w:p w:rsidR="00DE453C" w:rsidRDefault="00DE453C" w:rsidP="00DE453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53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E453C">
        <w:rPr>
          <w:rFonts w:ascii="Times New Roman" w:hAnsi="Times New Roman" w:cs="Times New Roman"/>
          <w:b/>
          <w:sz w:val="28"/>
          <w:szCs w:val="28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(6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Cho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MNK (MN &lt; MK)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O.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KB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</w:t>
      </w:r>
    </w:p>
    <w:p w:rsidR="00DE453C" w:rsidRDefault="00DE453C" w:rsidP="00DE453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minh: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MBIA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</w:p>
    <w:p w:rsidR="00DE453C" w:rsidRDefault="00DE453C" w:rsidP="00DE453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(O)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 (C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N).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KM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CKB</w:t>
      </w:r>
    </w:p>
    <w:p w:rsidR="00DE453C" w:rsidRPr="00DE453C" w:rsidRDefault="00DE453C" w:rsidP="00DE453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qia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NK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MN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FM.FN = FK.FH</w:t>
      </w:r>
    </w:p>
    <w:sectPr w:rsidR="00DE453C" w:rsidRPr="00DE453C" w:rsidSect="00D66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6602"/>
    <w:multiLevelType w:val="hybridMultilevel"/>
    <w:tmpl w:val="E58CED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8272A"/>
    <w:multiLevelType w:val="hybridMultilevel"/>
    <w:tmpl w:val="4DE23F56"/>
    <w:lvl w:ilvl="0" w:tplc="FC60A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A7313"/>
    <w:multiLevelType w:val="hybridMultilevel"/>
    <w:tmpl w:val="4B58BB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DE453C"/>
    <w:rsid w:val="00816F1B"/>
    <w:rsid w:val="00B652E4"/>
    <w:rsid w:val="00BC4903"/>
    <w:rsid w:val="00D6637D"/>
    <w:rsid w:val="00DE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5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DP</cp:lastModifiedBy>
  <cp:revision>3</cp:revision>
  <dcterms:created xsi:type="dcterms:W3CDTF">2016-04-08T06:45:00Z</dcterms:created>
  <dcterms:modified xsi:type="dcterms:W3CDTF">2016-04-08T06:46:00Z</dcterms:modified>
</cp:coreProperties>
</file>